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12" w:rsidRPr="00500FB4" w:rsidRDefault="00162112" w:rsidP="00162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FB4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500FB4">
        <w:rPr>
          <w:rFonts w:ascii="Times New Roman" w:hAnsi="Times New Roman" w:cs="Times New Roman"/>
          <w:sz w:val="28"/>
          <w:szCs w:val="28"/>
        </w:rPr>
        <w:t>лин-проекта</w:t>
      </w:r>
      <w:proofErr w:type="spellEnd"/>
    </w:p>
    <w:p w:rsidR="00162112" w:rsidRDefault="00162112" w:rsidP="00162112">
      <w:pPr>
        <w:jc w:val="center"/>
        <w:rPr>
          <w:rFonts w:ascii="Times New Roman" w:hAnsi="Times New Roman" w:cs="Times New Roman"/>
          <w:u w:val="single"/>
        </w:rPr>
      </w:pPr>
      <w:r w:rsidRPr="00500FB4">
        <w:rPr>
          <w:rFonts w:ascii="Times New Roman" w:hAnsi="Times New Roman" w:cs="Times New Roman"/>
          <w:u w:val="single"/>
        </w:rPr>
        <w:t>Муниципальное бюджетное дошкольное образовательное учреждение № 32 «Детский сад комбинированного вида»</w:t>
      </w:r>
    </w:p>
    <w:p w:rsidR="00162112" w:rsidRPr="00EC228D" w:rsidRDefault="00162112" w:rsidP="00162112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C228D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подразделения:</w:t>
      </w:r>
      <w:proofErr w:type="gramEnd"/>
      <w:r w:rsidRPr="00EC228D">
        <w:rPr>
          <w:rFonts w:ascii="Times New Roman" w:hAnsi="Times New Roman" w:cs="Times New Roman"/>
          <w:sz w:val="16"/>
          <w:szCs w:val="16"/>
        </w:rPr>
        <w:t xml:space="preserve"> Администрация Кемеровской области</w:t>
      </w:r>
      <w:proofErr w:type="gramStart"/>
      <w:r w:rsidRPr="00EC228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EC228D">
        <w:rPr>
          <w:rFonts w:ascii="Times New Roman" w:hAnsi="Times New Roman" w:cs="Times New Roman"/>
          <w:sz w:val="16"/>
          <w:szCs w:val="16"/>
        </w:rPr>
        <w:t xml:space="preserve"> органа местного самоуправления муниципального образования Кемеровской области)</w:t>
      </w:r>
    </w:p>
    <w:p w:rsidR="00162112" w:rsidRDefault="00162112" w:rsidP="00162112">
      <w:pPr>
        <w:jc w:val="center"/>
        <w:rPr>
          <w:rFonts w:ascii="Times New Roman" w:hAnsi="Times New Roman" w:cs="Times New Roman"/>
          <w:b/>
          <w:u w:val="single"/>
        </w:rPr>
      </w:pPr>
      <w:r w:rsidRPr="00500FB4">
        <w:rPr>
          <w:rFonts w:ascii="Times New Roman" w:hAnsi="Times New Roman" w:cs="Times New Roman"/>
          <w:b/>
          <w:u w:val="single"/>
        </w:rPr>
        <w:t xml:space="preserve">«Оптимизация </w:t>
      </w:r>
      <w:r>
        <w:rPr>
          <w:rFonts w:ascii="Times New Roman" w:hAnsi="Times New Roman" w:cs="Times New Roman"/>
          <w:b/>
          <w:u w:val="single"/>
        </w:rPr>
        <w:t>процесса обновления по теме недели</w:t>
      </w:r>
      <w:r w:rsidRPr="00500FB4">
        <w:rPr>
          <w:rFonts w:ascii="Times New Roman" w:hAnsi="Times New Roman" w:cs="Times New Roman"/>
          <w:b/>
          <w:u w:val="single"/>
        </w:rPr>
        <w:t>»</w:t>
      </w:r>
    </w:p>
    <w:p w:rsidR="00162112" w:rsidRDefault="00162112" w:rsidP="00162112">
      <w:pPr>
        <w:jc w:val="center"/>
        <w:rPr>
          <w:rFonts w:ascii="Times New Roman" w:hAnsi="Times New Roman" w:cs="Times New Roman"/>
          <w:sz w:val="20"/>
          <w:szCs w:val="20"/>
        </w:rPr>
      </w:pPr>
      <w:r w:rsidRPr="00500FB4">
        <w:rPr>
          <w:rFonts w:ascii="Times New Roman" w:hAnsi="Times New Roman" w:cs="Times New Roman"/>
          <w:sz w:val="20"/>
          <w:szCs w:val="20"/>
        </w:rPr>
        <w:t xml:space="preserve">( наименование </w:t>
      </w:r>
      <w:proofErr w:type="spellStart"/>
      <w:r w:rsidRPr="00500FB4">
        <w:rPr>
          <w:rFonts w:ascii="Times New Roman" w:hAnsi="Times New Roman" w:cs="Times New Roman"/>
          <w:sz w:val="20"/>
          <w:szCs w:val="20"/>
        </w:rPr>
        <w:t>ли</w:t>
      </w:r>
      <w:proofErr w:type="gramStart"/>
      <w:r w:rsidRPr="00500FB4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500FB4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500FB4">
        <w:rPr>
          <w:rFonts w:ascii="Times New Roman" w:hAnsi="Times New Roman" w:cs="Times New Roman"/>
          <w:sz w:val="20"/>
          <w:szCs w:val="20"/>
        </w:rPr>
        <w:t xml:space="preserve"> проекта)</w:t>
      </w:r>
    </w:p>
    <w:p w:rsidR="00162112" w:rsidRPr="001813A6" w:rsidRDefault="00162112" w:rsidP="00162112">
      <w:pPr>
        <w:jc w:val="both"/>
        <w:rPr>
          <w:rFonts w:ascii="Times New Roman" w:hAnsi="Times New Roman" w:cs="Times New Roman"/>
          <w:sz w:val="24"/>
          <w:szCs w:val="24"/>
        </w:rPr>
      </w:pPr>
      <w:r w:rsidRPr="001813A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162112" w:rsidRPr="001813A6" w:rsidRDefault="00162112" w:rsidP="001621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3A6">
        <w:rPr>
          <w:rFonts w:ascii="Times New Roman" w:hAnsi="Times New Roman" w:cs="Times New Roman"/>
          <w:sz w:val="24"/>
          <w:szCs w:val="24"/>
          <w:u w:val="single"/>
        </w:rPr>
        <w:t>Степанова Оксана Александровна, заведующая МБДОУ № 32</w:t>
      </w:r>
    </w:p>
    <w:p w:rsidR="00162112" w:rsidRPr="00EC228D" w:rsidRDefault="00162112" w:rsidP="00162112">
      <w:pPr>
        <w:jc w:val="both"/>
        <w:rPr>
          <w:rFonts w:ascii="Times New Roman" w:hAnsi="Times New Roman" w:cs="Times New Roman"/>
          <w:sz w:val="18"/>
          <w:szCs w:val="18"/>
        </w:rPr>
      </w:pPr>
      <w:r w:rsidRPr="00EC228D">
        <w:rPr>
          <w:rFonts w:ascii="Times New Roman" w:hAnsi="Times New Roman" w:cs="Times New Roman"/>
          <w:sz w:val="18"/>
          <w:szCs w:val="18"/>
        </w:rPr>
        <w:t xml:space="preserve">(ФИО, должность руководителя, заказчика </w:t>
      </w:r>
      <w:proofErr w:type="spellStart"/>
      <w:r w:rsidRPr="00EC228D">
        <w:rPr>
          <w:rFonts w:ascii="Times New Roman" w:hAnsi="Times New Roman" w:cs="Times New Roman"/>
          <w:sz w:val="18"/>
          <w:szCs w:val="18"/>
        </w:rPr>
        <w:t>лин</w:t>
      </w:r>
      <w:proofErr w:type="spellEnd"/>
      <w:r w:rsidRPr="00EC228D">
        <w:rPr>
          <w:rFonts w:ascii="Times New Roman" w:hAnsi="Times New Roman" w:cs="Times New Roman"/>
          <w:sz w:val="18"/>
          <w:szCs w:val="18"/>
        </w:rPr>
        <w:t xml:space="preserve"> – проекта)</w:t>
      </w:r>
    </w:p>
    <w:tbl>
      <w:tblPr>
        <w:tblStyle w:val="a3"/>
        <w:tblW w:w="0" w:type="auto"/>
        <w:tblLook w:val="04A0"/>
      </w:tblPr>
      <w:tblGrid>
        <w:gridCol w:w="6225"/>
        <w:gridCol w:w="4455"/>
        <w:gridCol w:w="3880"/>
      </w:tblGrid>
      <w:tr w:rsidR="00162112" w:rsidTr="00EC6E9E">
        <w:tc>
          <w:tcPr>
            <w:tcW w:w="14560" w:type="dxa"/>
            <w:gridSpan w:val="3"/>
          </w:tcPr>
          <w:p w:rsidR="00162112" w:rsidRPr="00EC228D" w:rsidRDefault="00162112" w:rsidP="00EC6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8D">
              <w:rPr>
                <w:rFonts w:ascii="Times New Roman" w:hAnsi="Times New Roman" w:cs="Times New Roman"/>
                <w:b/>
                <w:sz w:val="24"/>
                <w:szCs w:val="24"/>
              </w:rPr>
              <w:t>Общие данные:</w:t>
            </w:r>
          </w:p>
        </w:tc>
      </w:tr>
      <w:tr w:rsidR="00162112" w:rsidTr="00EC6E9E">
        <w:tc>
          <w:tcPr>
            <w:tcW w:w="14560" w:type="dxa"/>
            <w:gridSpan w:val="3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МБДОУ№32 «Детский сад комбинированного вида» О.А. Степанова</w:t>
            </w:r>
          </w:p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Процесс: оптимизации повышения уровня компетенции педагогов по теме недели</w:t>
            </w:r>
          </w:p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процесса: 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проекта: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проекта: О.А. Степанова,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62112" w:rsidTr="00EC6E9E">
        <w:tc>
          <w:tcPr>
            <w:tcW w:w="14560" w:type="dxa"/>
            <w:gridSpan w:val="3"/>
          </w:tcPr>
          <w:p w:rsidR="00162112" w:rsidRPr="00EC228D" w:rsidRDefault="00162112" w:rsidP="00EC6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8D">
              <w:rPr>
                <w:rFonts w:ascii="Times New Roman" w:hAnsi="Times New Roman" w:cs="Times New Roman"/>
                <w:b/>
                <w:sz w:val="24"/>
                <w:szCs w:val="24"/>
              </w:rPr>
              <w:t>Цели и эффекты:</w:t>
            </w:r>
          </w:p>
        </w:tc>
      </w:tr>
      <w:tr w:rsidR="00162112" w:rsidTr="00EC6E9E">
        <w:tc>
          <w:tcPr>
            <w:tcW w:w="6225" w:type="dxa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цели, ед.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показатель</w:t>
            </w:r>
          </w:p>
        </w:tc>
        <w:tc>
          <w:tcPr>
            <w:tcW w:w="3880" w:type="dxa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162112" w:rsidTr="00EC6E9E">
        <w:tc>
          <w:tcPr>
            <w:tcW w:w="6225" w:type="dxa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компетенции воспитателей по обновлению в соответствии с тематическим планированием темы недели.</w:t>
            </w:r>
          </w:p>
        </w:tc>
        <w:tc>
          <w:tcPr>
            <w:tcW w:w="4455" w:type="dxa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880" w:type="dxa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62112" w:rsidTr="00EC6E9E">
        <w:tc>
          <w:tcPr>
            <w:tcW w:w="6225" w:type="dxa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системности еженедельного обновления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недели.</w:t>
            </w:r>
          </w:p>
        </w:tc>
        <w:tc>
          <w:tcPr>
            <w:tcW w:w="4455" w:type="dxa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3880" w:type="dxa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162112" w:rsidTr="00EC6E9E">
        <w:tc>
          <w:tcPr>
            <w:tcW w:w="6225" w:type="dxa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обновления темы недели.</w:t>
            </w:r>
          </w:p>
        </w:tc>
        <w:tc>
          <w:tcPr>
            <w:tcW w:w="4455" w:type="dxa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880" w:type="dxa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62112" w:rsidTr="00EC6E9E">
        <w:tc>
          <w:tcPr>
            <w:tcW w:w="6225" w:type="dxa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Эффекты: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эффективности обновления  темы недели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группе ДОУ</w:t>
            </w:r>
          </w:p>
        </w:tc>
        <w:tc>
          <w:tcPr>
            <w:tcW w:w="4455" w:type="dxa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162112" w:rsidRDefault="00162112" w:rsidP="00EC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E5B" w:rsidRDefault="00266E5B"/>
    <w:sectPr w:rsidR="00266E5B" w:rsidSect="001621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112"/>
    <w:rsid w:val="00162112"/>
    <w:rsid w:val="0026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2</cp:revision>
  <dcterms:created xsi:type="dcterms:W3CDTF">2022-07-12T11:17:00Z</dcterms:created>
  <dcterms:modified xsi:type="dcterms:W3CDTF">2022-07-12T11:18:00Z</dcterms:modified>
</cp:coreProperties>
</file>